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5E71F" w14:textId="77777777" w:rsidR="0080773F" w:rsidRDefault="0008794B" w:rsidP="0080773F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</w:t>
            </w:r>
            <w:proofErr w:type="gram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296C04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AFFACAB" w14:textId="77777777" w:rsidR="006074A6" w:rsidRPr="00382737" w:rsidRDefault="00752FE9" w:rsidP="006074A6">
            <w:pPr>
              <w:autoSpaceDE w:val="0"/>
              <w:autoSpaceDN w:val="0"/>
              <w:spacing w:line="256" w:lineRule="auto"/>
              <w:ind w:left="112" w:right="112" w:firstLine="30"/>
              <w:outlineLvl w:val="0"/>
              <w:rPr>
                <w:rFonts w:ascii="Calibri" w:hAnsi="Calibri" w:cs="Calibri,Bold"/>
                <w:b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6074A6" w:rsidRPr="00382737">
              <w:rPr>
                <w:rFonts w:ascii="Calibri" w:hAnsi="Calibri" w:cstheme="minorHAnsi"/>
                <w:b/>
              </w:rPr>
              <w:t xml:space="preserve">“Gruppo di lavoro per l’orientamento e il tutoraggio per le STEM e il multilinguismo” (Linea di intervento A del D.M. 65/2023 – azioni per gli alunni) e del “Gruppo di lavoro per il multilinguismo” (Linea di intervento B del D.M. 65/2023 – azioni per il personale docente) - Progetto </w:t>
            </w:r>
            <w:r w:rsidR="006074A6" w:rsidRPr="00382737">
              <w:rPr>
                <w:rFonts w:ascii="Calibri" w:hAnsi="Calibri" w:cstheme="minorHAnsi"/>
                <w:b/>
                <w:lang w:val="x-none"/>
              </w:rPr>
              <w:t>“</w:t>
            </w:r>
            <w:r w:rsidR="006074A6" w:rsidRPr="00382737">
              <w:rPr>
                <w:rFonts w:ascii="Calibri" w:hAnsi="Calibri" w:cstheme="minorHAnsi"/>
                <w:b/>
              </w:rPr>
              <w:t xml:space="preserve">SCUOLA IN PROGRESS” </w:t>
            </w:r>
            <w:r w:rsidR="006074A6" w:rsidRPr="00382737">
              <w:rPr>
                <w:rFonts w:ascii="Calibri" w:hAnsi="Calibri" w:cs="Calibri"/>
                <w:b/>
              </w:rPr>
              <w:t xml:space="preserve">– CIP </w:t>
            </w:r>
            <w:r w:rsidR="006074A6" w:rsidRPr="00382737">
              <w:rPr>
                <w:rFonts w:ascii="Calibri" w:hAnsi="Calibri" w:cstheme="minorHAnsi"/>
                <w:b/>
              </w:rPr>
              <w:t>M4C1I3.1-2023-1143-P-31818</w:t>
            </w:r>
            <w:r w:rsidR="006074A6" w:rsidRPr="00382737">
              <w:rPr>
                <w:rFonts w:ascii="Calibri" w:hAnsi="Calibri" w:cs="Calibri"/>
                <w:b/>
              </w:rPr>
              <w:t xml:space="preserve">- CUP </w:t>
            </w:r>
            <w:r w:rsidR="006074A6" w:rsidRPr="00382737">
              <w:rPr>
                <w:rFonts w:ascii="Calibri" w:hAnsi="Calibri" w:cs="Calibri,Bold"/>
                <w:b/>
              </w:rPr>
              <w:t>G54D23002780006.</w:t>
            </w:r>
          </w:p>
          <w:p w14:paraId="4C04D280" w14:textId="3D901A8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55B78218" w14:textId="363DB2E9" w:rsidR="00312F27" w:rsidRDefault="006D5572" w:rsidP="00AF47EC">
      <w:pPr>
        <w:spacing w:line="276" w:lineRule="auto"/>
        <w:jc w:val="right"/>
        <w:rPr>
          <w:rFonts w:asciiTheme="minorHAnsi" w:eastAsiaTheme="minorEastAsia" w:hAnsiTheme="minorHAnsi" w:cstheme="minorHAnsi"/>
        </w:rPr>
      </w:pPr>
      <w:r w:rsidRPr="00174834">
        <w:rPr>
          <w:rFonts w:asciiTheme="minorHAnsi" w:eastAsiaTheme="minorEastAsia" w:hAnsiTheme="minorHAnsi" w:cstheme="minorHAnsi"/>
        </w:rPr>
        <w:t xml:space="preserve">    Al Dirigente Scolastico</w:t>
      </w:r>
    </w:p>
    <w:p w14:paraId="78055DFF" w14:textId="3E37E36B" w:rsidR="006D5572" w:rsidRDefault="006074A6" w:rsidP="00AF47EC">
      <w:pPr>
        <w:spacing w:line="276" w:lineRule="auto"/>
        <w:jc w:val="right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Dell’ISISS Taddeo da Sessa</w:t>
      </w:r>
    </w:p>
    <w:p w14:paraId="011C616F" w14:textId="77777777" w:rsidR="00AF47EC" w:rsidRDefault="00AF47EC" w:rsidP="00AF47EC">
      <w:pPr>
        <w:spacing w:line="276" w:lineRule="auto"/>
        <w:jc w:val="right"/>
        <w:rPr>
          <w:rFonts w:asciiTheme="minorHAnsi" w:eastAsiaTheme="minorEastAsia" w:hAnsiTheme="minorHAnsi" w:cstheme="minorHAnsi"/>
        </w:rPr>
      </w:pPr>
    </w:p>
    <w:p w14:paraId="0600FA53" w14:textId="18665599" w:rsidR="006D5572" w:rsidRDefault="006D5572" w:rsidP="006074A6">
      <w:pPr>
        <w:autoSpaceDE w:val="0"/>
        <w:autoSpaceDN w:val="0"/>
        <w:spacing w:line="256" w:lineRule="auto"/>
        <w:ind w:right="112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</w:t>
      </w:r>
      <w:r>
        <w:rPr>
          <w:rFonts w:ascii="Calibri" w:hAnsi="Calibri" w:cs="Calibri"/>
          <w:b/>
        </w:rPr>
        <w:tab/>
        <w:t xml:space="preserve">Domanda di partecipazione alla procedura interna </w:t>
      </w:r>
      <w:r w:rsidRPr="00A54BF4">
        <w:rPr>
          <w:rFonts w:ascii="Calibri" w:hAnsi="Calibri" w:cs="Calibri"/>
          <w:b/>
        </w:rPr>
        <w:t>per la selezione</w:t>
      </w:r>
      <w:r w:rsidR="006074A6">
        <w:rPr>
          <w:rFonts w:ascii="Calibri" w:hAnsi="Calibri" w:cs="Calibri"/>
          <w:b/>
        </w:rPr>
        <w:t xml:space="preserve"> </w:t>
      </w:r>
      <w:proofErr w:type="gramStart"/>
      <w:r w:rsidR="006074A6">
        <w:rPr>
          <w:rFonts w:ascii="Calibri" w:hAnsi="Calibri" w:cs="Calibri"/>
          <w:b/>
        </w:rPr>
        <w:t xml:space="preserve">del </w:t>
      </w:r>
      <w:r w:rsidRPr="00A54BF4">
        <w:rPr>
          <w:rFonts w:ascii="Calibri" w:hAnsi="Calibri" w:cs="Calibri"/>
          <w:b/>
        </w:rPr>
        <w:t xml:space="preserve"> </w:t>
      </w:r>
      <w:r w:rsidR="006074A6" w:rsidRPr="00382737">
        <w:rPr>
          <w:rFonts w:ascii="Calibri" w:hAnsi="Calibri" w:cstheme="minorHAnsi"/>
          <w:b/>
        </w:rPr>
        <w:t>“</w:t>
      </w:r>
      <w:proofErr w:type="gramEnd"/>
      <w:r w:rsidR="006074A6" w:rsidRPr="00382737">
        <w:rPr>
          <w:rFonts w:ascii="Calibri" w:hAnsi="Calibri" w:cstheme="minorHAnsi"/>
          <w:b/>
        </w:rPr>
        <w:t xml:space="preserve">Gruppo di lavoro per l’orientamento e il tutoraggio per le STEM e il multilinguismo” (Linea di intervento A del D.M. 65/2023 – azioni per gli alunni) e del “Gruppo di lavoro per il multilinguismo” (Linea di intervento B del D.M. 65/2023 – azioni per il personale docente) - Progetto </w:t>
      </w:r>
      <w:r w:rsidR="006074A6" w:rsidRPr="00382737">
        <w:rPr>
          <w:rFonts w:ascii="Calibri" w:hAnsi="Calibri" w:cstheme="minorHAnsi"/>
          <w:b/>
          <w:lang w:val="x-none"/>
        </w:rPr>
        <w:t>“</w:t>
      </w:r>
      <w:r w:rsidR="006074A6" w:rsidRPr="00382737">
        <w:rPr>
          <w:rFonts w:ascii="Calibri" w:hAnsi="Calibri" w:cstheme="minorHAnsi"/>
          <w:b/>
        </w:rPr>
        <w:t xml:space="preserve">SCUOLA IN PROGRESS” </w:t>
      </w:r>
      <w:r w:rsidR="006074A6" w:rsidRPr="00382737">
        <w:rPr>
          <w:rFonts w:ascii="Calibri" w:hAnsi="Calibri" w:cs="Calibri"/>
          <w:b/>
        </w:rPr>
        <w:t xml:space="preserve">– CIP </w:t>
      </w:r>
      <w:r w:rsidR="006074A6" w:rsidRPr="00382737">
        <w:rPr>
          <w:rFonts w:ascii="Calibri" w:hAnsi="Calibri" w:cstheme="minorHAnsi"/>
          <w:b/>
        </w:rPr>
        <w:t>M4C1I3.1-2023-1143-P-31818</w:t>
      </w:r>
      <w:r w:rsidR="006074A6" w:rsidRPr="00382737">
        <w:rPr>
          <w:rFonts w:ascii="Calibri" w:hAnsi="Calibri" w:cs="Calibri"/>
          <w:b/>
        </w:rPr>
        <w:t xml:space="preserve">- CUP </w:t>
      </w:r>
      <w:r w:rsidR="006074A6" w:rsidRPr="00382737">
        <w:rPr>
          <w:rFonts w:ascii="Calibri" w:hAnsi="Calibri" w:cs="Calibri,Bold"/>
          <w:b/>
        </w:rPr>
        <w:t>G54D23002780006.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3533"/>
        <w:gridCol w:w="1070"/>
        <w:gridCol w:w="1340"/>
        <w:gridCol w:w="669"/>
        <w:gridCol w:w="1606"/>
      </w:tblGrid>
      <w:tr w:rsidR="006D5572" w:rsidRPr="0018581F" w14:paraId="25BD5CEB" w14:textId="77777777" w:rsidTr="00986C53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900283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Il/La sottoscritto/a:</w:t>
            </w:r>
          </w:p>
        </w:tc>
      </w:tr>
      <w:tr w:rsidR="006D5572" w:rsidRPr="0018581F" w14:paraId="0A0AEF8A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A26A7A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Cognome</w:t>
            </w:r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DBB29F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60519B" w14:textId="77777777" w:rsidR="006D5572" w:rsidRPr="0018581F" w:rsidRDefault="006D5572" w:rsidP="00986C53">
            <w:pPr>
              <w:jc w:val="right"/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Nome</w:t>
            </w:r>
          </w:p>
        </w:tc>
        <w:tc>
          <w:tcPr>
            <w:tcW w:w="18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278AF6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5B993E0F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43163" w14:textId="77777777" w:rsidR="006D5572" w:rsidRPr="0018581F" w:rsidRDefault="006D5572" w:rsidP="00986C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fiscale</w:t>
            </w:r>
          </w:p>
        </w:tc>
        <w:tc>
          <w:tcPr>
            <w:tcW w:w="4263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77BE8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30B57662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EEA9EE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Nato</w:t>
            </w:r>
            <w:r>
              <w:rPr>
                <w:rFonts w:ascii="Calibri" w:hAnsi="Calibri"/>
              </w:rPr>
              <w:t xml:space="preserve">/a </w:t>
            </w:r>
            <w:proofErr w:type="spellStart"/>
            <w:r>
              <w:rPr>
                <w:rFonts w:ascii="Calibri" w:hAnsi="Calibri"/>
              </w:rPr>
              <w:t>a</w:t>
            </w:r>
            <w:proofErr w:type="spellEnd"/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F9D930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0DFC73" w14:textId="77777777" w:rsidR="006D5572" w:rsidRPr="0018581F" w:rsidRDefault="006D5572" w:rsidP="00986C53">
            <w:pPr>
              <w:jc w:val="right"/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il</w:t>
            </w:r>
          </w:p>
        </w:tc>
        <w:tc>
          <w:tcPr>
            <w:tcW w:w="18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9AA4E9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19E43779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8B4B1E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 xml:space="preserve">Residente </w:t>
            </w:r>
            <w:r>
              <w:rPr>
                <w:rFonts w:ascii="Calibri" w:hAnsi="Calibri"/>
              </w:rPr>
              <w:t>a</w:t>
            </w:r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D9C9C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FDD6ED" w14:textId="77777777" w:rsidR="006D5572" w:rsidRPr="0018581F" w:rsidRDefault="006D5572" w:rsidP="00986C5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provincia</w:t>
            </w:r>
          </w:p>
        </w:tc>
        <w:tc>
          <w:tcPr>
            <w:tcW w:w="1875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2B1C2A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  <w:tr w:rsidR="006D5572" w:rsidRPr="0018581F" w14:paraId="354087C2" w14:textId="77777777" w:rsidTr="00986C53">
        <w:trPr>
          <w:trHeight w:val="340"/>
        </w:trPr>
        <w:tc>
          <w:tcPr>
            <w:tcW w:w="7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30E9FB" w14:textId="77777777" w:rsidR="006D5572" w:rsidRPr="0018581F" w:rsidRDefault="006D5572" w:rsidP="00986C53">
            <w:pPr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Indirizzo</w:t>
            </w:r>
          </w:p>
        </w:tc>
        <w:tc>
          <w:tcPr>
            <w:tcW w:w="1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8D37E5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A633BE" w14:textId="77777777" w:rsidR="006D5572" w:rsidRPr="0018581F" w:rsidRDefault="006D5572" w:rsidP="00986C5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1BDAE9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AA0326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  <w:r w:rsidRPr="0018581F">
              <w:rPr>
                <w:rFonts w:ascii="Calibri" w:hAnsi="Calibri"/>
              </w:rPr>
              <w:t>CAP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78EDD" w14:textId="77777777" w:rsidR="006D5572" w:rsidRPr="0018581F" w:rsidRDefault="006D5572" w:rsidP="00986C53">
            <w:pPr>
              <w:jc w:val="center"/>
              <w:rPr>
                <w:rFonts w:ascii="Calibri" w:hAnsi="Calibri"/>
              </w:rPr>
            </w:pPr>
          </w:p>
        </w:tc>
      </w:tr>
    </w:tbl>
    <w:p w14:paraId="07A4DE4B" w14:textId="77777777" w:rsidR="006D5572" w:rsidRPr="0018581F" w:rsidRDefault="006D5572" w:rsidP="006D5572">
      <w:pPr>
        <w:spacing w:before="120" w:after="120"/>
        <w:rPr>
          <w:rFonts w:asciiTheme="minorHAnsi" w:hAnsiTheme="minorHAnsi" w:cstheme="minorHAnsi"/>
          <w:i/>
        </w:rPr>
      </w:pPr>
      <w:r w:rsidRPr="0018581F">
        <w:rPr>
          <w:rFonts w:asciiTheme="minorHAnsi" w:hAnsiTheme="minorHAnsi" w:cstheme="minorHAnsi"/>
          <w:i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F09B4B" w14:textId="77777777" w:rsidR="006D5572" w:rsidRPr="0018581F" w:rsidRDefault="006D5572" w:rsidP="006D5572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18581F">
        <w:rPr>
          <w:rFonts w:asciiTheme="minorHAnsi" w:hAnsiTheme="minorHAnsi" w:cstheme="minorHAnsi"/>
          <w:b/>
        </w:rPr>
        <w:t>CHIEDE</w:t>
      </w:r>
    </w:p>
    <w:p w14:paraId="5B8260FD" w14:textId="77777777" w:rsidR="006D5572" w:rsidRDefault="006D5572" w:rsidP="006D5572">
      <w:pPr>
        <w:spacing w:before="120" w:after="120"/>
        <w:rPr>
          <w:rFonts w:asciiTheme="minorHAnsi" w:hAnsiTheme="minorHAnsi" w:cstheme="minorHAnsi"/>
        </w:rPr>
      </w:pPr>
      <w:r w:rsidRPr="0018581F">
        <w:rPr>
          <w:rFonts w:asciiTheme="minorHAnsi" w:hAnsiTheme="minorHAnsi" w:cstheme="minorHAnsi"/>
          <w:bCs/>
        </w:rPr>
        <w:t xml:space="preserve">di essere ammesso/a </w:t>
      </w:r>
      <w:proofErr w:type="spellStart"/>
      <w:r w:rsidRPr="0018581F">
        <w:rPr>
          <w:rFonts w:asciiTheme="minorHAnsi" w:hAnsiTheme="minorHAnsi" w:cstheme="minorHAnsi"/>
          <w:bCs/>
        </w:rPr>
        <w:t>a</w:t>
      </w:r>
      <w:proofErr w:type="spellEnd"/>
      <w:r w:rsidRPr="0018581F">
        <w:rPr>
          <w:rFonts w:asciiTheme="minorHAnsi" w:hAnsiTheme="minorHAnsi" w:cstheme="minorHAnsi"/>
          <w:bCs/>
        </w:rPr>
        <w:t xml:space="preserve"> partecipare alla procedura in oggetto</w:t>
      </w:r>
      <w:r>
        <w:rPr>
          <w:rFonts w:asciiTheme="minorHAnsi" w:hAnsiTheme="minorHAnsi" w:cstheme="minorHAnsi"/>
        </w:rPr>
        <w:t>, per il seguente Gruppo di Lavoro:</w:t>
      </w:r>
    </w:p>
    <w:p w14:paraId="33CFB476" w14:textId="77777777" w:rsidR="006D5572" w:rsidRDefault="006D5572" w:rsidP="006D5572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iCs/>
        </w:rPr>
      </w:pPr>
      <w:r w:rsidRPr="003758B6">
        <w:rPr>
          <w:rFonts w:asciiTheme="minorHAnsi" w:hAnsiTheme="minorHAnsi" w:cstheme="minorHAnsi"/>
          <w:b/>
          <w:iCs/>
        </w:rPr>
        <w:t>“Gruppo di lavoro per l’orientamento e il tutoraggio per le STEM e il multilinguismo”</w:t>
      </w:r>
      <w:r w:rsidRPr="003758B6">
        <w:rPr>
          <w:rFonts w:asciiTheme="minorHAnsi" w:hAnsiTheme="minorHAnsi" w:cstheme="minorHAnsi"/>
          <w:iCs/>
        </w:rPr>
        <w:t xml:space="preserve"> (Linea di intervento A del </w:t>
      </w:r>
      <w:r w:rsidRPr="003758B6">
        <w:rPr>
          <w:rFonts w:asciiTheme="minorHAnsi" w:hAnsiTheme="minorHAnsi" w:cstheme="minorHAnsi"/>
          <w:iCs/>
        </w:rPr>
        <w:lastRenderedPageBreak/>
        <w:t>D.M. 65/2023 – azioni per gli alunni)</w:t>
      </w:r>
    </w:p>
    <w:tbl>
      <w:tblPr>
        <w:tblW w:w="5007" w:type="pct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5037"/>
        <w:gridCol w:w="986"/>
        <w:gridCol w:w="1048"/>
      </w:tblGrid>
      <w:tr w:rsidR="006D5572" w:rsidRPr="003758B6" w14:paraId="6E6BD5E3" w14:textId="77777777" w:rsidTr="006074A6">
        <w:trPr>
          <w:trHeight w:val="288"/>
        </w:trPr>
        <w:tc>
          <w:tcPr>
            <w:tcW w:w="1341" w:type="pct"/>
            <w:shd w:val="clear" w:color="auto" w:fill="CCFF99"/>
            <w:vAlign w:val="center"/>
          </w:tcPr>
          <w:p w14:paraId="424AD195" w14:textId="77777777" w:rsidR="006D5572" w:rsidRPr="000117F3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Area</w:t>
            </w:r>
          </w:p>
        </w:tc>
        <w:tc>
          <w:tcPr>
            <w:tcW w:w="2620" w:type="pct"/>
            <w:shd w:val="clear" w:color="auto" w:fill="CCFF99"/>
            <w:noWrap/>
            <w:vAlign w:val="center"/>
          </w:tcPr>
          <w:p w14:paraId="4B571C3E" w14:textId="77777777" w:rsidR="006D5572" w:rsidRPr="003758B6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3758B6">
              <w:rPr>
                <w:rFonts w:ascii="Calibri" w:hAnsi="Calibri" w:cs="Calibri"/>
                <w:b/>
                <w:i/>
                <w:color w:val="000000"/>
              </w:rPr>
              <w:t>Descrizione profili professionali richiesti</w:t>
            </w:r>
          </w:p>
        </w:tc>
        <w:tc>
          <w:tcPr>
            <w:tcW w:w="504" w:type="pct"/>
            <w:shd w:val="clear" w:color="auto" w:fill="CCFF99"/>
            <w:noWrap/>
            <w:vAlign w:val="center"/>
          </w:tcPr>
          <w:p w14:paraId="67E34B91" w14:textId="77777777" w:rsidR="006D5572" w:rsidRPr="003758B6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N. docenti</w:t>
            </w:r>
          </w:p>
        </w:tc>
        <w:tc>
          <w:tcPr>
            <w:tcW w:w="535" w:type="pct"/>
            <w:shd w:val="clear" w:color="auto" w:fill="CCFF99"/>
            <w:vAlign w:val="center"/>
          </w:tcPr>
          <w:p w14:paraId="15D6D9BD" w14:textId="77777777" w:rsidR="006D5572" w:rsidRPr="003758B6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SELEZIONA CON UNA X</w:t>
            </w:r>
          </w:p>
        </w:tc>
      </w:tr>
      <w:tr w:rsidR="006074A6" w:rsidRPr="000117F3" w14:paraId="54F73CF5" w14:textId="77777777" w:rsidTr="006074A6">
        <w:trPr>
          <w:trHeight w:val="288"/>
        </w:trPr>
        <w:tc>
          <w:tcPr>
            <w:tcW w:w="1341" w:type="pct"/>
            <w:vMerge w:val="restart"/>
          </w:tcPr>
          <w:p w14:paraId="39F96871" w14:textId="601A9932" w:rsidR="006074A6" w:rsidRPr="000117F3" w:rsidRDefault="006074A6" w:rsidP="006074A6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382737">
              <w:rPr>
                <w:rFonts w:ascii="Calibri" w:hAnsi="Calibri" w:cs="Calibri"/>
                <w:b/>
                <w:i/>
                <w:color w:val="000000"/>
              </w:rPr>
              <w:t>Area STEM</w:t>
            </w:r>
          </w:p>
        </w:tc>
        <w:tc>
          <w:tcPr>
            <w:tcW w:w="2620" w:type="pct"/>
            <w:shd w:val="clear" w:color="auto" w:fill="auto"/>
            <w:noWrap/>
          </w:tcPr>
          <w:p w14:paraId="30287E02" w14:textId="39BEDE57" w:rsidR="006074A6" w:rsidRPr="006D5572" w:rsidRDefault="006074A6" w:rsidP="006074A6">
            <w:pPr>
              <w:rPr>
                <w:rFonts w:ascii="Calibri" w:hAnsi="Calibri" w:cs="Calibri"/>
                <w:color w:val="FF0000"/>
              </w:rPr>
            </w:pPr>
            <w:r w:rsidRPr="00382737">
              <w:rPr>
                <w:rFonts w:ascii="Calibri" w:hAnsi="Calibri" w:cs="Calibri"/>
              </w:rPr>
              <w:t xml:space="preserve">secondaria di secondo grado 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1C76ED18" w14:textId="77777777" w:rsidR="006074A6" w:rsidRPr="00AF47EC" w:rsidRDefault="006074A6" w:rsidP="006074A6">
            <w:pPr>
              <w:jc w:val="center"/>
              <w:rPr>
                <w:rFonts w:ascii="Calibri" w:hAnsi="Calibri" w:cs="Calibri"/>
                <w:b/>
              </w:rPr>
            </w:pPr>
            <w:r w:rsidRPr="00AF47E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35" w:type="pct"/>
          </w:tcPr>
          <w:p w14:paraId="19726772" w14:textId="77777777" w:rsidR="006074A6" w:rsidRPr="00325EF9" w:rsidRDefault="006074A6" w:rsidP="006074A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074A6" w:rsidRPr="000117F3" w14:paraId="71A00EC2" w14:textId="77777777" w:rsidTr="006074A6">
        <w:trPr>
          <w:trHeight w:val="288"/>
        </w:trPr>
        <w:tc>
          <w:tcPr>
            <w:tcW w:w="1341" w:type="pct"/>
            <w:vMerge/>
          </w:tcPr>
          <w:p w14:paraId="2BEA53DA" w14:textId="77777777" w:rsidR="006074A6" w:rsidRPr="000117F3" w:rsidRDefault="006074A6" w:rsidP="006074A6">
            <w:pPr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2620" w:type="pct"/>
            <w:shd w:val="clear" w:color="auto" w:fill="auto"/>
            <w:noWrap/>
          </w:tcPr>
          <w:p w14:paraId="579FABA9" w14:textId="2D4D33D9" w:rsidR="006074A6" w:rsidRPr="006D5572" w:rsidRDefault="006074A6" w:rsidP="006074A6">
            <w:pPr>
              <w:rPr>
                <w:rFonts w:ascii="Calibri" w:hAnsi="Calibri" w:cs="Calibri"/>
                <w:color w:val="FF0000"/>
              </w:rPr>
            </w:pPr>
            <w:r w:rsidRPr="00382737">
              <w:rPr>
                <w:rFonts w:ascii="Calibri" w:hAnsi="Calibri" w:cs="Calibri"/>
              </w:rPr>
              <w:t xml:space="preserve">secondaria di secondo grado </w:t>
            </w:r>
          </w:p>
        </w:tc>
        <w:tc>
          <w:tcPr>
            <w:tcW w:w="504" w:type="pct"/>
            <w:shd w:val="clear" w:color="auto" w:fill="auto"/>
            <w:noWrap/>
            <w:vAlign w:val="bottom"/>
          </w:tcPr>
          <w:p w14:paraId="23894797" w14:textId="77777777" w:rsidR="006074A6" w:rsidRPr="00AF47EC" w:rsidRDefault="006074A6" w:rsidP="006074A6">
            <w:pPr>
              <w:jc w:val="center"/>
              <w:rPr>
                <w:rFonts w:ascii="Calibri" w:hAnsi="Calibri" w:cs="Calibri"/>
                <w:b/>
              </w:rPr>
            </w:pPr>
            <w:r w:rsidRPr="00AF47E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35" w:type="pct"/>
          </w:tcPr>
          <w:p w14:paraId="648C337C" w14:textId="77777777" w:rsidR="006074A6" w:rsidRPr="00325EF9" w:rsidRDefault="006074A6" w:rsidP="006074A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074A6" w:rsidRPr="000117F3" w14:paraId="5CAC2483" w14:textId="77777777" w:rsidTr="006074A6">
        <w:trPr>
          <w:trHeight w:val="288"/>
        </w:trPr>
        <w:tc>
          <w:tcPr>
            <w:tcW w:w="1341" w:type="pct"/>
          </w:tcPr>
          <w:p w14:paraId="2427B4BB" w14:textId="77777777" w:rsidR="006074A6" w:rsidRPr="000117F3" w:rsidRDefault="006074A6" w:rsidP="006074A6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0117F3">
              <w:rPr>
                <w:rFonts w:ascii="Calibri" w:hAnsi="Calibri" w:cs="Calibri"/>
                <w:b/>
                <w:i/>
                <w:color w:val="000000"/>
              </w:rPr>
              <w:t>Area Multilinguismo</w:t>
            </w:r>
          </w:p>
        </w:tc>
        <w:tc>
          <w:tcPr>
            <w:tcW w:w="2620" w:type="pct"/>
            <w:shd w:val="clear" w:color="auto" w:fill="auto"/>
            <w:noWrap/>
          </w:tcPr>
          <w:p w14:paraId="224D3A2F" w14:textId="17A496F9" w:rsidR="006074A6" w:rsidRPr="006D5572" w:rsidRDefault="006074A6" w:rsidP="006074A6">
            <w:pPr>
              <w:rPr>
                <w:rFonts w:ascii="Calibri" w:hAnsi="Calibri" w:cs="Calibri"/>
                <w:color w:val="FF0000"/>
              </w:rPr>
            </w:pPr>
            <w:r w:rsidRPr="00382737">
              <w:rPr>
                <w:rFonts w:ascii="Calibri" w:hAnsi="Calibri" w:cs="Calibri"/>
              </w:rPr>
              <w:t xml:space="preserve">secondaria di secondo grado 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07BDE529" w14:textId="77777777" w:rsidR="006074A6" w:rsidRPr="00AF47EC" w:rsidRDefault="006074A6" w:rsidP="006074A6">
            <w:pPr>
              <w:jc w:val="center"/>
              <w:rPr>
                <w:rFonts w:ascii="Calibri" w:hAnsi="Calibri" w:cs="Calibri"/>
                <w:b/>
              </w:rPr>
            </w:pPr>
            <w:r w:rsidRPr="00AF47E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35" w:type="pct"/>
          </w:tcPr>
          <w:p w14:paraId="1B0CFF55" w14:textId="77777777" w:rsidR="006074A6" w:rsidRPr="00325EF9" w:rsidRDefault="006074A6" w:rsidP="006074A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659A6AC" w14:textId="77777777" w:rsidR="006D5572" w:rsidRPr="003758B6" w:rsidRDefault="006D5572" w:rsidP="006D5572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iCs/>
        </w:rPr>
      </w:pPr>
      <w:r w:rsidRPr="0018581F">
        <w:rPr>
          <w:rFonts w:asciiTheme="minorHAnsi" w:hAnsiTheme="minorHAnsi" w:cstheme="minorHAnsi"/>
          <w:iCs/>
        </w:rPr>
        <w:t xml:space="preserve"> </w:t>
      </w:r>
      <w:r w:rsidRPr="003758B6">
        <w:rPr>
          <w:rFonts w:asciiTheme="minorHAnsi" w:hAnsiTheme="minorHAnsi" w:cstheme="minorHAnsi"/>
          <w:b/>
          <w:iCs/>
        </w:rPr>
        <w:t>“Gruppo di lavoro per il multilinguismo”</w:t>
      </w:r>
      <w:r w:rsidRPr="003758B6">
        <w:rPr>
          <w:rFonts w:asciiTheme="minorHAnsi" w:hAnsiTheme="minorHAnsi" w:cstheme="minorHAnsi"/>
          <w:iCs/>
        </w:rPr>
        <w:t xml:space="preserve"> (Linea di intervento B del D.M. 65/2023 – azioni per il personale docente)</w:t>
      </w:r>
    </w:p>
    <w:tbl>
      <w:tblPr>
        <w:tblW w:w="5007" w:type="pct"/>
        <w:tblInd w:w="4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6210"/>
        <w:gridCol w:w="986"/>
        <w:gridCol w:w="1048"/>
      </w:tblGrid>
      <w:tr w:rsidR="006D5572" w:rsidRPr="003758B6" w14:paraId="019CCBD1" w14:textId="77777777" w:rsidTr="006074A6">
        <w:trPr>
          <w:trHeight w:val="288"/>
        </w:trPr>
        <w:tc>
          <w:tcPr>
            <w:tcW w:w="713" w:type="pct"/>
            <w:shd w:val="clear" w:color="auto" w:fill="FFCCFF"/>
            <w:vAlign w:val="center"/>
          </w:tcPr>
          <w:p w14:paraId="285BF345" w14:textId="77777777" w:rsidR="006D5572" w:rsidRPr="000117F3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Area</w:t>
            </w:r>
          </w:p>
        </w:tc>
        <w:tc>
          <w:tcPr>
            <w:tcW w:w="3248" w:type="pct"/>
            <w:shd w:val="clear" w:color="auto" w:fill="FFCCFF"/>
            <w:noWrap/>
            <w:vAlign w:val="center"/>
          </w:tcPr>
          <w:p w14:paraId="6A906F49" w14:textId="77777777" w:rsidR="006D5572" w:rsidRPr="003758B6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3758B6">
              <w:rPr>
                <w:rFonts w:ascii="Calibri" w:hAnsi="Calibri" w:cs="Calibri"/>
                <w:b/>
                <w:i/>
                <w:color w:val="000000"/>
              </w:rPr>
              <w:t>Descrizione profili professionali richiesti</w:t>
            </w:r>
          </w:p>
        </w:tc>
        <w:tc>
          <w:tcPr>
            <w:tcW w:w="504" w:type="pct"/>
            <w:shd w:val="clear" w:color="auto" w:fill="FFCCFF"/>
            <w:noWrap/>
            <w:vAlign w:val="center"/>
          </w:tcPr>
          <w:p w14:paraId="420A3FD3" w14:textId="77777777" w:rsidR="006D5572" w:rsidRPr="003758B6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N. docenti</w:t>
            </w:r>
          </w:p>
        </w:tc>
        <w:tc>
          <w:tcPr>
            <w:tcW w:w="535" w:type="pct"/>
            <w:shd w:val="clear" w:color="auto" w:fill="FFCCFF"/>
            <w:vAlign w:val="center"/>
          </w:tcPr>
          <w:p w14:paraId="1E3F689B" w14:textId="77777777" w:rsidR="006D5572" w:rsidRPr="003758B6" w:rsidRDefault="006D5572" w:rsidP="00986C53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SELEZIONA CON UNA X</w:t>
            </w:r>
          </w:p>
        </w:tc>
      </w:tr>
      <w:tr w:rsidR="006074A6" w:rsidRPr="000117F3" w14:paraId="1616DBBA" w14:textId="77777777" w:rsidTr="006074A6">
        <w:trPr>
          <w:trHeight w:val="288"/>
        </w:trPr>
        <w:tc>
          <w:tcPr>
            <w:tcW w:w="713" w:type="pct"/>
            <w:vMerge w:val="restart"/>
          </w:tcPr>
          <w:p w14:paraId="7743CBAB" w14:textId="77777777" w:rsidR="006074A6" w:rsidRPr="000117F3" w:rsidRDefault="006074A6" w:rsidP="006074A6">
            <w:pPr>
              <w:rPr>
                <w:rFonts w:ascii="Calibri" w:hAnsi="Calibri" w:cs="Calibri"/>
                <w:b/>
                <w:i/>
                <w:color w:val="000000"/>
              </w:rPr>
            </w:pPr>
            <w:r w:rsidRPr="000117F3">
              <w:rPr>
                <w:rFonts w:ascii="Calibri" w:hAnsi="Calibri" w:cs="Calibri"/>
                <w:b/>
                <w:i/>
                <w:color w:val="000000"/>
              </w:rPr>
              <w:t>Area Multilinguismo</w:t>
            </w:r>
          </w:p>
        </w:tc>
        <w:tc>
          <w:tcPr>
            <w:tcW w:w="3248" w:type="pct"/>
            <w:shd w:val="clear" w:color="auto" w:fill="auto"/>
            <w:noWrap/>
            <w:hideMark/>
          </w:tcPr>
          <w:p w14:paraId="7EE9488B" w14:textId="489B0DE1" w:rsidR="006074A6" w:rsidRPr="006D5572" w:rsidRDefault="006074A6" w:rsidP="006074A6">
            <w:pPr>
              <w:rPr>
                <w:rFonts w:ascii="Calibri" w:hAnsi="Calibri" w:cs="Calibri"/>
                <w:color w:val="FF0000"/>
              </w:rPr>
            </w:pPr>
            <w:r w:rsidRPr="00382737">
              <w:rPr>
                <w:rFonts w:ascii="Calibri" w:hAnsi="Calibri" w:cs="Calibri"/>
              </w:rPr>
              <w:t xml:space="preserve">secondaria di secondo grado 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5690F79A" w14:textId="77777777" w:rsidR="006074A6" w:rsidRPr="00AF47EC" w:rsidRDefault="006074A6" w:rsidP="006074A6">
            <w:pPr>
              <w:jc w:val="center"/>
              <w:rPr>
                <w:rFonts w:ascii="Calibri" w:hAnsi="Calibri" w:cs="Calibri"/>
                <w:b/>
              </w:rPr>
            </w:pPr>
            <w:r w:rsidRPr="00AF47E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35" w:type="pct"/>
          </w:tcPr>
          <w:p w14:paraId="1277B992" w14:textId="77777777" w:rsidR="006074A6" w:rsidRPr="00325EF9" w:rsidRDefault="006074A6" w:rsidP="006074A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074A6" w:rsidRPr="000117F3" w14:paraId="413AF679" w14:textId="77777777" w:rsidTr="006074A6">
        <w:trPr>
          <w:trHeight w:val="288"/>
        </w:trPr>
        <w:tc>
          <w:tcPr>
            <w:tcW w:w="713" w:type="pct"/>
            <w:vMerge/>
          </w:tcPr>
          <w:p w14:paraId="05F81F34" w14:textId="77777777" w:rsidR="006074A6" w:rsidRPr="000117F3" w:rsidRDefault="006074A6" w:rsidP="006074A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8" w:type="pct"/>
            <w:shd w:val="clear" w:color="auto" w:fill="auto"/>
            <w:noWrap/>
            <w:hideMark/>
          </w:tcPr>
          <w:p w14:paraId="1AD1BCF3" w14:textId="149042EB" w:rsidR="006074A6" w:rsidRPr="006D5572" w:rsidRDefault="006074A6" w:rsidP="006074A6">
            <w:pPr>
              <w:rPr>
                <w:rFonts w:ascii="Calibri" w:hAnsi="Calibri" w:cs="Calibri"/>
                <w:color w:val="FF0000"/>
              </w:rPr>
            </w:pPr>
            <w:r w:rsidRPr="00382737">
              <w:rPr>
                <w:rFonts w:ascii="Calibri" w:hAnsi="Calibri" w:cs="Calibri"/>
              </w:rPr>
              <w:t xml:space="preserve">secondaria di secondo grado </w:t>
            </w:r>
          </w:p>
        </w:tc>
        <w:tc>
          <w:tcPr>
            <w:tcW w:w="504" w:type="pct"/>
            <w:shd w:val="clear" w:color="auto" w:fill="auto"/>
            <w:noWrap/>
            <w:vAlign w:val="bottom"/>
            <w:hideMark/>
          </w:tcPr>
          <w:p w14:paraId="7B4A6C72" w14:textId="77777777" w:rsidR="006074A6" w:rsidRPr="00AF47EC" w:rsidRDefault="006074A6" w:rsidP="006074A6">
            <w:pPr>
              <w:jc w:val="center"/>
              <w:rPr>
                <w:rFonts w:ascii="Calibri" w:hAnsi="Calibri" w:cs="Calibri"/>
                <w:b/>
              </w:rPr>
            </w:pPr>
            <w:r w:rsidRPr="00AF47E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35" w:type="pct"/>
          </w:tcPr>
          <w:p w14:paraId="712F5E20" w14:textId="77777777" w:rsidR="006074A6" w:rsidRPr="00325EF9" w:rsidRDefault="006074A6" w:rsidP="006074A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3235DB7E" w14:textId="50F09D06" w:rsidR="007B4D82" w:rsidRDefault="006D5572" w:rsidP="006074A6">
      <w:pPr>
        <w:pStyle w:val="sche3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581F">
        <w:rPr>
          <w:rFonts w:asciiTheme="minorHAnsi" w:hAnsiTheme="minorHAnsi" w:cstheme="minorHAnsi"/>
          <w:lang w:val="it-IT"/>
        </w:rPr>
        <w:t xml:space="preserve">A tal fine, </w:t>
      </w:r>
      <w:r w:rsidRPr="0018581F">
        <w:rPr>
          <w:rFonts w:asciiTheme="minorHAnsi" w:hAnsiTheme="minorHAnsi" w:cstheme="minorHAnsi"/>
          <w:b/>
          <w:bCs/>
          <w:u w:val="single"/>
          <w:lang w:val="it-IT"/>
        </w:rPr>
        <w:t>dichiara</w:t>
      </w:r>
      <w:r w:rsidRPr="0018581F">
        <w:rPr>
          <w:rFonts w:asciiTheme="minorHAnsi" w:hAnsiTheme="minorHAnsi" w:cstheme="minorHAnsi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2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0773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A4AB" w14:textId="77777777" w:rsidR="0046064E" w:rsidRDefault="0046064E">
      <w:r>
        <w:separator/>
      </w:r>
    </w:p>
  </w:endnote>
  <w:endnote w:type="continuationSeparator" w:id="0">
    <w:p w14:paraId="0E747AB9" w14:textId="77777777" w:rsidR="0046064E" w:rsidRDefault="0046064E">
      <w:r>
        <w:continuationSeparator/>
      </w:r>
    </w:p>
  </w:endnote>
  <w:endnote w:type="continuationNotice" w:id="1">
    <w:p w14:paraId="55F3F64A" w14:textId="77777777" w:rsidR="0046064E" w:rsidRDefault="004606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31A548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0773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4B7727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E618" w14:textId="77777777" w:rsidR="0046064E" w:rsidRDefault="0046064E">
      <w:r>
        <w:separator/>
      </w:r>
    </w:p>
  </w:footnote>
  <w:footnote w:type="continuationSeparator" w:id="0">
    <w:p w14:paraId="611AD1AB" w14:textId="77777777" w:rsidR="0046064E" w:rsidRDefault="0046064E">
      <w:r>
        <w:continuationSeparator/>
      </w:r>
    </w:p>
  </w:footnote>
  <w:footnote w:type="continuationNotice" w:id="1">
    <w:p w14:paraId="2C6EF41C" w14:textId="77777777" w:rsidR="0046064E" w:rsidRDefault="004606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DD4197"/>
    <w:multiLevelType w:val="hybridMultilevel"/>
    <w:tmpl w:val="32ECD70E"/>
    <w:lvl w:ilvl="0" w:tplc="B8701734">
      <w:start w:val="1"/>
      <w:numFmt w:val="bullet"/>
      <w:lvlText w:val=""/>
      <w:lvlJc w:val="left"/>
      <w:pPr>
        <w:ind w:left="360" w:hanging="360"/>
      </w:pPr>
      <w:rPr>
        <w:rFonts w:ascii="Verdana" w:hAnsi="Verdana" w:cs="Times New Roman" w:hint="default"/>
        <w:sz w:val="32"/>
        <w:szCs w:val="32"/>
        <w:lang w:val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64E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4A6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572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73F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244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7EC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2024-11-14T17:23:00Z</dcterms:created>
  <dcterms:modified xsi:type="dcterms:W3CDTF">2024-11-14T17:54:00Z</dcterms:modified>
</cp:coreProperties>
</file>